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FC" w:rsidRDefault="006C50FC" w:rsidP="006C50FC">
      <w:pPr>
        <w:pStyle w:val="2"/>
      </w:pPr>
      <w:bookmarkStart w:id="0" w:name="_Toc198520000"/>
      <w:r>
        <w:t>Приложение к вопросу 2. Таблица 3</w:t>
      </w:r>
      <w:bookmarkEnd w:id="0"/>
    </w:p>
    <w:tbl>
      <w:tblPr>
        <w:tblStyle w:val="a3"/>
        <w:tblW w:w="15768" w:type="dxa"/>
        <w:tblInd w:w="0" w:type="dxa"/>
        <w:tblLook w:val="01E0" w:firstRow="1" w:lastRow="1" w:firstColumn="1" w:lastColumn="1" w:noHBand="0" w:noVBand="0"/>
      </w:tblPr>
      <w:tblGrid>
        <w:gridCol w:w="828"/>
        <w:gridCol w:w="3060"/>
        <w:gridCol w:w="3060"/>
        <w:gridCol w:w="2880"/>
        <w:gridCol w:w="3060"/>
        <w:gridCol w:w="2880"/>
      </w:tblGrid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0FC" w:rsidRDefault="006C50F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FC" w:rsidRDefault="006C50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C50FC" w:rsidRDefault="006C50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C50FC" w:rsidRDefault="006C50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C50FC" w:rsidRDefault="006C50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6C50FC" w:rsidRDefault="006C50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(хорошо)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C50FC" w:rsidRDefault="006C50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(превосходно)</w:t>
            </w: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</w:pPr>
            <w:r>
              <w:rPr>
                <w:highlight w:val="yellow"/>
              </w:rPr>
              <w:t>динамический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Результаты государственной (итоговой) аттестации выпускников по предметам (в том числе – в форме ЕГЭ) 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 xml:space="preserve">За отчетный год </w:t>
            </w:r>
            <w:proofErr w:type="gramStart"/>
            <w:r>
              <w:t>ниже</w:t>
            </w:r>
            <w:proofErr w:type="gramEnd"/>
            <w:r>
              <w:t xml:space="preserve"> чем в среднем по РФ, Ярославской области, вашему муниципальному району и есть отрицательная динамика по отдельным предметам за последние три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За отчетный год не ниже чем в среднем по РФ, Ярославской области, вашему муниципальному району и нет отрицательной динамики по всем предметам за последние три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За отчетный год не ниже чем в среднем по РФ, Ярославской области, вашему муниципальному району и есть положительная динамика по отдельным предметам за последние три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 xml:space="preserve">За отчетный год </w:t>
            </w:r>
            <w:proofErr w:type="gramStart"/>
            <w:r>
              <w:t>выше</w:t>
            </w:r>
            <w:proofErr w:type="gramEnd"/>
            <w:r>
              <w:t xml:space="preserve"> чем в среднем по РФ, Ярославской области, вашему муниципальному району и есть положительная динамика по всем предметам за последние три года</w:t>
            </w: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</w:pPr>
            <w:r>
              <w:t>объемный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  <w:rPr>
                <w:u w:val="single"/>
              </w:rPr>
            </w:pPr>
            <w:r>
              <w:t>Процент выпускников, которые получили за ЕГЭ по математике, русскому языку положительные отметки (средний показатель за три года) 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0-69,99%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70-79,9%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80-89,99%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90-100%</w:t>
            </w:r>
          </w:p>
        </w:tc>
      </w:tr>
      <w:tr w:rsidR="006C50FC" w:rsidTr="006C50FC">
        <w:trPr>
          <w:cantSplit/>
          <w:trHeight w:val="29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  <w:rPr>
                <w:u w:val="single"/>
              </w:rPr>
            </w:pPr>
            <w:r>
              <w:rPr>
                <w:highlight w:val="yellow"/>
              </w:rPr>
              <w:t>динамический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FC" w:rsidRDefault="006C50FC">
            <w:pPr>
              <w:jc w:val="both"/>
            </w:pPr>
            <w:r>
              <w:rPr>
                <w:u w:val="single"/>
              </w:rPr>
              <w:t>Результаты внутреннего оценивания</w:t>
            </w:r>
            <w:r>
              <w:t xml:space="preserve"> образовательных результатов обучающихся (</w:t>
            </w:r>
            <w:r>
              <w:rPr>
                <w:u w:val="single"/>
              </w:rPr>
              <w:t xml:space="preserve">на </w:t>
            </w:r>
            <w:proofErr w:type="gramStart"/>
            <w:r>
              <w:rPr>
                <w:u w:val="single"/>
              </w:rPr>
              <w:t>начальной</w:t>
            </w:r>
            <w:proofErr w:type="gramEnd"/>
            <w:r>
              <w:rPr>
                <w:u w:val="single"/>
              </w:rPr>
              <w:t xml:space="preserve"> и основной ступенях образования</w:t>
            </w:r>
            <w:r>
              <w:t xml:space="preserve">) в Вашем ОУ </w:t>
            </w:r>
            <w:r>
              <w:rPr>
                <w:u w:val="single"/>
              </w:rPr>
              <w:t>за последние три года</w:t>
            </w:r>
            <w:r>
              <w:t xml:space="preserve"> (по ступеням образования и по основным предметам учебного плана) </w:t>
            </w:r>
          </w:p>
          <w:p w:rsidR="006C50FC" w:rsidRDefault="006C50FC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Есть отрицательная динамика за последние три года (по ступеням образования и по основным предметам учебного плана)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Нет отрицательной динамики за последние три года (по ступеням образования и по основным предметам учебного плана)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Есть положительная динамика за последние три года (на отдельных ступенях образования и по основным предметам учебного плана)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Есть положительная динамика за последние три года (на всех ступенях образования и по всем предметам учебного плана)</w:t>
            </w: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  <w:rPr>
                <w:highlight w:val="yellow"/>
              </w:rPr>
            </w:pPr>
            <w:r>
              <w:t>объемный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  <w:rPr>
                <w:u w:val="single"/>
              </w:rPr>
            </w:pPr>
            <w:r>
              <w:t>Процент обучающихся, получивших оценки «4» и «5» по русскому языку и математике по завершению начальной ступени образования (средний показатель за три года)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  <w:rPr>
                <w:lang w:val="en-US"/>
              </w:rPr>
            </w:pPr>
            <w:r>
              <w:t>Менее 40%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C" w:rsidRDefault="006C50FC">
            <w:pPr>
              <w:jc w:val="center"/>
            </w:pPr>
          </w:p>
          <w:p w:rsidR="006C50FC" w:rsidRDefault="006C50FC">
            <w:pPr>
              <w:jc w:val="center"/>
            </w:pPr>
            <w:r>
              <w:t>41-60%</w:t>
            </w:r>
          </w:p>
          <w:p w:rsidR="006C50FC" w:rsidRDefault="006C50FC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C" w:rsidRDefault="006C50FC">
            <w:pPr>
              <w:jc w:val="center"/>
            </w:pPr>
          </w:p>
          <w:p w:rsidR="006C50FC" w:rsidRDefault="006C50FC">
            <w:pPr>
              <w:jc w:val="center"/>
            </w:pPr>
            <w:r>
              <w:t>60-80%</w:t>
            </w:r>
          </w:p>
          <w:p w:rsidR="006C50FC" w:rsidRDefault="006C50FC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C" w:rsidRDefault="006C50FC">
            <w:pPr>
              <w:jc w:val="center"/>
            </w:pPr>
          </w:p>
          <w:p w:rsidR="006C50FC" w:rsidRDefault="006C50FC">
            <w:pPr>
              <w:jc w:val="center"/>
            </w:pPr>
            <w:r>
              <w:t>Более 80%</w:t>
            </w:r>
          </w:p>
          <w:p w:rsidR="006C50FC" w:rsidRDefault="006C50FC">
            <w:pPr>
              <w:jc w:val="center"/>
              <w:rPr>
                <w:lang w:val="en-US"/>
              </w:rPr>
            </w:pP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  <w:rPr>
                <w:highlight w:val="yellow"/>
              </w:rPr>
            </w:pPr>
            <w:r>
              <w:lastRenderedPageBreak/>
              <w:t>объемный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Процент обучающихся, получивших оценки «4» и «5» по русскому языку и математике по завершению основной ступени образования (средний показатель за три года) 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C" w:rsidRDefault="006C50FC">
            <w:pPr>
              <w:jc w:val="center"/>
            </w:pPr>
            <w:r>
              <w:t>Менее 30%</w:t>
            </w:r>
          </w:p>
          <w:p w:rsidR="006C50FC" w:rsidRDefault="006C50FC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C" w:rsidRDefault="006C50FC">
            <w:pPr>
              <w:jc w:val="center"/>
            </w:pPr>
            <w:r>
              <w:t>31-50%</w:t>
            </w:r>
          </w:p>
          <w:p w:rsidR="006C50FC" w:rsidRDefault="006C50FC">
            <w:pPr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C" w:rsidRDefault="006C50FC">
            <w:pPr>
              <w:jc w:val="center"/>
            </w:pPr>
            <w:r>
              <w:t>51-70%</w:t>
            </w:r>
          </w:p>
          <w:p w:rsidR="006C50FC" w:rsidRDefault="006C50FC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C" w:rsidRDefault="006C50FC">
            <w:pPr>
              <w:jc w:val="center"/>
            </w:pPr>
            <w:r>
              <w:t>Более 70%</w:t>
            </w:r>
          </w:p>
          <w:p w:rsidR="006C50FC" w:rsidRDefault="006C50FC">
            <w:pPr>
              <w:jc w:val="center"/>
              <w:rPr>
                <w:lang w:val="en-US"/>
              </w:rPr>
            </w:pP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  <w:rPr>
                <w:u w:val="single"/>
              </w:rPr>
            </w:pPr>
            <w:r>
              <w:rPr>
                <w:highlight w:val="yellow"/>
              </w:rPr>
              <w:t>динамический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rPr>
                <w:u w:val="single"/>
              </w:rPr>
              <w:t>Результаты внешнего независимого оценивания</w:t>
            </w:r>
            <w:r>
              <w:t xml:space="preserve"> образовательных результатов обучающихся (на </w:t>
            </w:r>
            <w:proofErr w:type="gramStart"/>
            <w:r>
              <w:t>начальной</w:t>
            </w:r>
            <w:proofErr w:type="gramEnd"/>
            <w:r>
              <w:t xml:space="preserve"> и основной ступенях образования) в Вашем ОУ </w:t>
            </w:r>
            <w:r>
              <w:rPr>
                <w:u w:val="single"/>
              </w:rPr>
              <w:t>за последние три года</w:t>
            </w:r>
            <w:r>
              <w:t xml:space="preserve"> (по ступеням образования и по основным предметам учебного плана)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 xml:space="preserve">За отчетный год </w:t>
            </w:r>
            <w:proofErr w:type="gramStart"/>
            <w:r>
              <w:t>ниже</w:t>
            </w:r>
            <w:proofErr w:type="gramEnd"/>
            <w:r>
              <w:t xml:space="preserve"> чем в среднем по Ярославской области, вашему муниципальному району и есть отрицательная динамика по отдельным предметам за последние три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За отчетный год не ниже чем в среднем по Ярославской области, вашему муниципальному району и нет отрицательной динамики по всем предметам за последние три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За отчетный год не ниже чем в среднем по Ярославской области, вашему муниципальному району и есть положительная динамика по отдельным предметам за последние три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 xml:space="preserve">За отчетный год </w:t>
            </w:r>
            <w:proofErr w:type="gramStart"/>
            <w:r>
              <w:t>выше</w:t>
            </w:r>
            <w:proofErr w:type="gramEnd"/>
            <w:r>
              <w:t xml:space="preserve"> чем в среднем по Ярославской области, вашему муниципальному району и есть положительная динамика по всем предметам за последние три года</w:t>
            </w:r>
          </w:p>
        </w:tc>
      </w:tr>
      <w:tr w:rsidR="006C50FC" w:rsidTr="006C50FC">
        <w:trPr>
          <w:cantSplit/>
          <w:trHeight w:val="17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</w:pPr>
            <w:r>
              <w:t>объемный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  <w:rPr>
                <w:u w:val="single"/>
              </w:rPr>
            </w:pPr>
            <w:r>
              <w:t xml:space="preserve">Процент </w:t>
            </w:r>
            <w:proofErr w:type="gramStart"/>
            <w:r>
              <w:t>обучающихся</w:t>
            </w:r>
            <w:proofErr w:type="gramEnd"/>
            <w:r>
              <w:t>, справившихся  с итоговыми контрольными работами при прохождении ОУ последней аккредитации (аттестации)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Менее 70%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70-79,99%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80-89,99%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90-100%</w:t>
            </w: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</w:pPr>
            <w:r>
              <w:rPr>
                <w:highlight w:val="yellow"/>
              </w:rPr>
              <w:t>динамический показатель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t>Соответствие результатов внутреннего контроля результатов обучающихся результатам внешнего независимого оценивания (по ступеням образования и по основным предметам учебного плана), в том числе – в форме ЕГЭ.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rPr>
                <w:u w:val="single"/>
              </w:rPr>
              <w:t>Наблюдается отрицательная динамика</w:t>
            </w:r>
            <w:r>
              <w:t xml:space="preserve"> за последние три года (по ступеням образования и по основным предметам учебного плана)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rPr>
                <w:u w:val="single"/>
              </w:rPr>
              <w:t>Нет отрицательной динамики</w:t>
            </w:r>
            <w:r>
              <w:t xml:space="preserve"> за последние три года (по ступеням образования и по всем основным предметам учебного плана)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rPr>
                <w:u w:val="single"/>
              </w:rPr>
              <w:t>Нет отрицательной динамики</w:t>
            </w:r>
            <w:r>
              <w:t xml:space="preserve">  за последние три года (по ступеням образования и по основным предметам учебного плана); </w:t>
            </w:r>
            <w:r>
              <w:rPr>
                <w:u w:val="single"/>
              </w:rPr>
              <w:t>наблюдается положительная динамика</w:t>
            </w:r>
            <w:r>
              <w:t xml:space="preserve"> соответствия </w:t>
            </w:r>
            <w:r>
              <w:rPr>
                <w:u w:val="single"/>
              </w:rPr>
              <w:t>по отдельным предметам</w:t>
            </w:r>
            <w:r>
              <w:t xml:space="preserve"> учебного плана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FC" w:rsidRDefault="006C50FC">
            <w:pPr>
              <w:jc w:val="both"/>
            </w:pPr>
            <w:r>
              <w:rPr>
                <w:u w:val="single"/>
              </w:rPr>
              <w:t>Наблюдается положительная динамика</w:t>
            </w:r>
            <w:r>
              <w:t xml:space="preserve"> за последние три года (</w:t>
            </w:r>
            <w:r>
              <w:rPr>
                <w:u w:val="single"/>
              </w:rPr>
              <w:t xml:space="preserve">по ступеням </w:t>
            </w:r>
            <w:r>
              <w:t>образования</w:t>
            </w:r>
            <w:r>
              <w:rPr>
                <w:u w:val="single"/>
              </w:rPr>
              <w:t xml:space="preserve"> и по всем основным предметам учебного плана</w:t>
            </w:r>
            <w:r>
              <w:t>)</w:t>
            </w: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  <w:jc w:val="both"/>
            </w:pPr>
            <w:r>
              <w:lastRenderedPageBreak/>
              <w:t>объемный показатель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C" w:rsidRDefault="006C50FC">
            <w:pPr>
              <w:jc w:val="center"/>
            </w:pPr>
            <w:r>
              <w:t>Менее 80%</w:t>
            </w:r>
          </w:p>
          <w:p w:rsidR="006C50FC" w:rsidRDefault="006C50FC">
            <w:pPr>
              <w:jc w:val="center"/>
            </w:pPr>
          </w:p>
          <w:p w:rsidR="006C50FC" w:rsidRDefault="006C50FC">
            <w:pPr>
              <w:jc w:val="center"/>
            </w:pPr>
          </w:p>
          <w:p w:rsidR="006C50FC" w:rsidRDefault="006C50FC">
            <w:pPr>
              <w:jc w:val="center"/>
            </w:pPr>
          </w:p>
          <w:p w:rsidR="006C50FC" w:rsidRDefault="006C50F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80-89,99%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90-95%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Более 95%</w:t>
            </w: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</w:pPr>
            <w:r>
              <w:t>объемный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FC" w:rsidRDefault="006C50FC">
            <w:pPr>
              <w:jc w:val="both"/>
            </w:pPr>
            <w:r>
              <w:t xml:space="preserve">% </w:t>
            </w:r>
            <w:proofErr w:type="gramStart"/>
            <w:r>
              <w:t>получивших</w:t>
            </w:r>
            <w:proofErr w:type="gramEnd"/>
            <w:r>
              <w:t xml:space="preserve"> документ о получении основного общего образования*</w:t>
            </w:r>
          </w:p>
          <w:p w:rsidR="006C50FC" w:rsidRDefault="006C50FC">
            <w:pPr>
              <w:jc w:val="both"/>
            </w:pPr>
          </w:p>
          <w:p w:rsidR="006C50FC" w:rsidRDefault="006C50FC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Менее 99%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99,1-99,5%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99,6-99,9%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100%</w:t>
            </w:r>
          </w:p>
        </w:tc>
      </w:tr>
      <w:tr w:rsidR="006C50FC" w:rsidTr="006C50FC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0FC" w:rsidRDefault="006C50FC">
            <w:pPr>
              <w:ind w:left="113" w:right="113"/>
            </w:pPr>
            <w:r>
              <w:t>объемный показатель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FC" w:rsidRDefault="006C50FC">
            <w:pPr>
              <w:jc w:val="both"/>
            </w:pPr>
            <w:r>
              <w:t xml:space="preserve">% </w:t>
            </w:r>
            <w:proofErr w:type="gramStart"/>
            <w:r>
              <w:t>получивших</w:t>
            </w:r>
            <w:proofErr w:type="gramEnd"/>
            <w:r>
              <w:t xml:space="preserve"> документ о получении среднего (полного) общего образования*</w:t>
            </w:r>
          </w:p>
          <w:p w:rsidR="006C50FC" w:rsidRDefault="006C50FC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Менее 99%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99,1-99,5%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99,6-99,9%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FC" w:rsidRDefault="006C50FC">
            <w:pPr>
              <w:jc w:val="center"/>
            </w:pPr>
            <w:r>
              <w:t>100%</w:t>
            </w:r>
          </w:p>
        </w:tc>
      </w:tr>
    </w:tbl>
    <w:p w:rsidR="006C50FC" w:rsidRDefault="006C50FC" w:rsidP="006C50FC">
      <w:pPr>
        <w:spacing w:line="360" w:lineRule="auto"/>
        <w:jc w:val="both"/>
        <w:rPr>
          <w:b/>
          <w:sz w:val="28"/>
          <w:szCs w:val="28"/>
        </w:rPr>
      </w:pPr>
    </w:p>
    <w:p w:rsidR="006C50FC" w:rsidRDefault="006C50FC" w:rsidP="006C50F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выставлении</w:t>
      </w:r>
      <w:proofErr w:type="gramEnd"/>
      <w:r>
        <w:rPr>
          <w:b/>
          <w:sz w:val="28"/>
          <w:szCs w:val="28"/>
        </w:rPr>
        <w:t xml:space="preserve"> оценки в баллах при ответе на вопрос 2 Вам необходимо</w:t>
      </w:r>
      <w:r>
        <w:rPr>
          <w:sz w:val="28"/>
          <w:szCs w:val="28"/>
        </w:rPr>
        <w:t>:</w:t>
      </w:r>
    </w:p>
    <w:p w:rsidR="006C50FC" w:rsidRDefault="006C50FC" w:rsidP="006C5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проанализировать показатели своего ОУ по каждому из перечисленных в таблице параметров;</w:t>
      </w:r>
    </w:p>
    <w:p w:rsidR="006C50FC" w:rsidRDefault="006C50FC" w:rsidP="006C5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каждом параметре на основе анализа собственных данных поставить оценку в баллах;</w:t>
      </w:r>
    </w:p>
    <w:p w:rsidR="006C50FC" w:rsidRDefault="006C50FC" w:rsidP="006C5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просуммировать поставленные оценки;</w:t>
      </w:r>
    </w:p>
    <w:p w:rsidR="006C50FC" w:rsidRDefault="006C50FC" w:rsidP="006C5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разделить получившуюся сумму на </w:t>
      </w:r>
      <w:r>
        <w:rPr>
          <w:b/>
          <w:sz w:val="32"/>
          <w:szCs w:val="32"/>
        </w:rPr>
        <w:t>11</w:t>
      </w:r>
      <w:r>
        <w:rPr>
          <w:sz w:val="28"/>
          <w:szCs w:val="28"/>
        </w:rPr>
        <w:t xml:space="preserve"> (количество параметров в таблице);</w:t>
      </w:r>
    </w:p>
    <w:p w:rsidR="006C50FC" w:rsidRDefault="006C50FC" w:rsidP="006C5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поставить полученную среднюю оценку в таблицу баллов ответа на вопрос 2.</w:t>
      </w:r>
    </w:p>
    <w:p w:rsidR="006C50FC" w:rsidRDefault="006C50FC" w:rsidP="006C50FC">
      <w:pPr>
        <w:spacing w:line="312" w:lineRule="auto"/>
        <w:jc w:val="both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>*</w:t>
      </w:r>
      <w:r>
        <w:rPr>
          <w:sz w:val="28"/>
          <w:szCs w:val="28"/>
          <w:u w:val="single"/>
        </w:rPr>
        <w:t xml:space="preserve"> начальные общеобразовательные школы</w:t>
      </w:r>
      <w:r>
        <w:rPr>
          <w:sz w:val="28"/>
          <w:szCs w:val="28"/>
        </w:rPr>
        <w:t xml:space="preserve"> не анализируют параметры результатов сдачи ЕГЭ, результатов обучения на основной ступени, выдачи документов о завершении образования. Соответственно, баллы своему ОУ выставляют по всем параметрам, кроме этих, и сумму баллов делят на </w:t>
      </w:r>
      <w:r>
        <w:rPr>
          <w:b/>
          <w:sz w:val="32"/>
          <w:szCs w:val="32"/>
        </w:rPr>
        <w:t>6.</w:t>
      </w:r>
    </w:p>
    <w:p w:rsidR="006C50FC" w:rsidRDefault="006C50FC" w:rsidP="006C50FC">
      <w:pPr>
        <w:spacing w:line="312" w:lineRule="auto"/>
        <w:jc w:val="both"/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* </w:t>
      </w:r>
      <w:r>
        <w:rPr>
          <w:sz w:val="28"/>
          <w:szCs w:val="28"/>
          <w:u w:val="single"/>
        </w:rPr>
        <w:t>основные общеобразовательные школы</w:t>
      </w:r>
      <w:r>
        <w:rPr>
          <w:sz w:val="28"/>
          <w:szCs w:val="28"/>
        </w:rPr>
        <w:t xml:space="preserve"> не анализируют параметры результатов сдачи ЕГЭ, выдачи документа о завершении </w:t>
      </w:r>
      <w:r>
        <w:t>среднего (полного) общего образования</w:t>
      </w:r>
      <w:r>
        <w:rPr>
          <w:sz w:val="28"/>
          <w:szCs w:val="28"/>
        </w:rPr>
        <w:t xml:space="preserve">. Соответственно, баллы своему ОУ выставляют по всем параметрам, кроме этих, и сумму баллов делят на </w:t>
      </w:r>
      <w:r>
        <w:rPr>
          <w:b/>
          <w:sz w:val="32"/>
          <w:szCs w:val="32"/>
        </w:rPr>
        <w:t>9.</w:t>
      </w:r>
    </w:p>
    <w:p w:rsidR="007416CC" w:rsidRDefault="007416CC">
      <w:bookmarkStart w:id="1" w:name="_GoBack"/>
      <w:bookmarkEnd w:id="1"/>
    </w:p>
    <w:sectPr w:rsidR="007416CC" w:rsidSect="006C50FC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E9"/>
    <w:rsid w:val="006C50FC"/>
    <w:rsid w:val="007416CC"/>
    <w:rsid w:val="008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5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0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C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5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0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C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3</cp:revision>
  <dcterms:created xsi:type="dcterms:W3CDTF">2012-05-10T08:21:00Z</dcterms:created>
  <dcterms:modified xsi:type="dcterms:W3CDTF">2012-05-10T08:22:00Z</dcterms:modified>
</cp:coreProperties>
</file>