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5" w:rsidRPr="003D069E" w:rsidRDefault="005E0655"/>
    <w:p w:rsidR="003D069E" w:rsidRPr="003D069E" w:rsidRDefault="003D069E" w:rsidP="003D069E">
      <w:pPr>
        <w:jc w:val="both"/>
        <w:rPr>
          <w:rStyle w:val="a3"/>
          <w:rFonts w:ascii="Arial" w:hAnsi="Arial" w:cs="Arial"/>
          <w:bCs w:val="0"/>
          <w:color w:val="000000"/>
          <w:sz w:val="40"/>
          <w:szCs w:val="40"/>
        </w:rPr>
      </w:pPr>
      <w:r w:rsidRPr="003D069E">
        <w:rPr>
          <w:rStyle w:val="a3"/>
          <w:rFonts w:ascii="Arial" w:hAnsi="Arial" w:cs="Arial"/>
          <w:bCs w:val="0"/>
          <w:color w:val="000000"/>
          <w:sz w:val="40"/>
          <w:szCs w:val="40"/>
        </w:rPr>
        <w:t>Тренинг для специалистов в области образования открылся в РАО</w:t>
      </w:r>
    </w:p>
    <w:p w:rsidR="003D069E" w:rsidRDefault="003D069E" w:rsidP="003D069E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МОСКВА, 22 ноября – РИА Новости. Эксперты обсудят варианты </w:t>
      </w:r>
      <w:proofErr w:type="gramStart"/>
      <w:r>
        <w:rPr>
          <w:rFonts w:ascii="Verdana" w:hAnsi="Verdana"/>
          <w:color w:val="000000"/>
          <w:sz w:val="20"/>
          <w:szCs w:val="20"/>
        </w:rPr>
        <w:t>использования результатов оценки достижений школьников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для принятия управленческих решений в ходе тренинга, который проходит с 22 по 25 ноября в международном </w:t>
      </w:r>
      <w:proofErr w:type="spellStart"/>
      <w:r>
        <w:rPr>
          <w:rFonts w:ascii="Verdana" w:hAnsi="Verdana"/>
          <w:color w:val="000000"/>
          <w:sz w:val="20"/>
          <w:szCs w:val="20"/>
        </w:rPr>
        <w:t>тренинговом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центре Российской академии образования.</w:t>
      </w:r>
    </w:p>
    <w:p w:rsidR="003D069E" w:rsidRDefault="003D069E" w:rsidP="003D069E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Главной целью учебного курса является выработка практических рекомендаций по возможным вариантам </w:t>
      </w:r>
      <w:proofErr w:type="gramStart"/>
      <w:r>
        <w:rPr>
          <w:rFonts w:ascii="Verdana" w:hAnsi="Verdana"/>
          <w:color w:val="000000"/>
          <w:sz w:val="20"/>
          <w:szCs w:val="20"/>
        </w:rPr>
        <w:t>использования данных программ оценки учебных достижений школьников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3D069E" w:rsidRDefault="003D069E" w:rsidP="003D069E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обучения предполагается, что слушатели будут осведомлены о возможностях и ограничениях использования программ оценки, научатся идентифицировать основные группы пользователей информации данных программ и критически оценивать риски и негативные последствия неправомерного использования информации.</w:t>
      </w:r>
    </w:p>
    <w:p w:rsidR="003D069E" w:rsidRDefault="003D069E" w:rsidP="003D069E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тренинге принимают участие 12 специалистов из стран СНГ и 25 из регионов Российской Федерации.</w:t>
      </w:r>
    </w:p>
    <w:p w:rsidR="003D069E" w:rsidRDefault="003D069E" w:rsidP="003D069E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Международный тренинговый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</w:t>
      </w:r>
    </w:p>
    <w:p w:rsidR="003D069E" w:rsidRPr="003D069E" w:rsidRDefault="003D069E"/>
    <w:sectPr w:rsidR="003D069E" w:rsidRPr="003D069E" w:rsidSect="005E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C2"/>
    <w:rsid w:val="003D069E"/>
    <w:rsid w:val="005E0655"/>
    <w:rsid w:val="007F0520"/>
    <w:rsid w:val="00843C4C"/>
    <w:rsid w:val="00A55511"/>
    <w:rsid w:val="00C41902"/>
    <w:rsid w:val="00F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</w:style>
  <w:style w:type="paragraph" w:styleId="1">
    <w:name w:val="heading 1"/>
    <w:basedOn w:val="a"/>
    <w:next w:val="a"/>
    <w:link w:val="10"/>
    <w:uiPriority w:val="9"/>
    <w:qFormat/>
    <w:rsid w:val="003D06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styleId="a3">
    <w:name w:val="Strong"/>
    <w:uiPriority w:val="22"/>
    <w:qFormat/>
    <w:rsid w:val="003D069E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3D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Вальдман</dc:creator>
  <cp:lastModifiedBy>Вальдман</cp:lastModifiedBy>
  <cp:revision>2</cp:revision>
  <dcterms:created xsi:type="dcterms:W3CDTF">2011-12-05T18:51:00Z</dcterms:created>
  <dcterms:modified xsi:type="dcterms:W3CDTF">2011-12-05T18:57:00Z</dcterms:modified>
</cp:coreProperties>
</file>